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C95B" w14:textId="5E67752E" w:rsidR="007F5CC8" w:rsidRDefault="00A15A0B">
      <w:r>
        <w:t xml:space="preserve">ENLACE CONSEJO DE ESTADO SENTENCIA DE UNIFICACIÓN </w:t>
      </w:r>
    </w:p>
    <w:p w14:paraId="42075BA6" w14:textId="2F53C566" w:rsidR="00A15A0B" w:rsidRDefault="00A15A0B"/>
    <w:p w14:paraId="3BC8A895" w14:textId="1BF81D65" w:rsidR="00A15A0B" w:rsidRDefault="00A15A0B"/>
    <w:p w14:paraId="188C6730" w14:textId="36AC5CBA" w:rsidR="00A15A0B" w:rsidRDefault="00A15A0B">
      <w:r w:rsidRPr="00A15A0B">
        <w:t>http://servicios.consejodeestado.gov.co/testmaster/nue_unifi.asp</w:t>
      </w:r>
    </w:p>
    <w:sectPr w:rsidR="00A15A0B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0B"/>
    <w:rsid w:val="000F3837"/>
    <w:rsid w:val="001E311E"/>
    <w:rsid w:val="00434AE6"/>
    <w:rsid w:val="007F5CC8"/>
    <w:rsid w:val="008779BE"/>
    <w:rsid w:val="00A15A0B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4238"/>
  <w15:chartTrackingRefBased/>
  <w15:docId w15:val="{905C3864-0A1D-4FAA-ADA2-204B260B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2020-12-04T15:58:00Z</dcterms:created>
  <dcterms:modified xsi:type="dcterms:W3CDTF">2020-12-04T15:59:00Z</dcterms:modified>
</cp:coreProperties>
</file>